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75FB" w14:textId="77777777" w:rsidR="00650B15" w:rsidRPr="00072F0E" w:rsidRDefault="00650B15" w:rsidP="0065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LAFOURCHE PARISH GAME &amp; FISH COMMISSION</w:t>
      </w:r>
    </w:p>
    <w:p w14:paraId="0A5608E3" w14:textId="77777777" w:rsidR="00650B15" w:rsidRPr="00072F0E" w:rsidRDefault="003328F8" w:rsidP="006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  </w:t>
      </w:r>
      <w:r w:rsidR="0053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 8, 2018</w:t>
      </w:r>
    </w:p>
    <w:p w14:paraId="219F92C1" w14:textId="77777777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CDC8FD" w14:textId="77777777" w:rsidR="00650B15" w:rsidRPr="00650B15" w:rsidRDefault="00650B15" w:rsidP="001F5C6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monthly meeting of the Lafourche Parish Game and Fish Commission was held on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January 8, 2018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6:30 p.m., in the meeting room of the Lockport Town Hall. The meeting was called to o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rder by Chairman </w:t>
      </w:r>
      <w:r w:rsidR="00B65F50">
        <w:rPr>
          <w:rFonts w:ascii="Times New Roman" w:eastAsia="Times New Roman" w:hAnsi="Times New Roman" w:cs="Times New Roman"/>
          <w:color w:val="000000"/>
          <w:sz w:val="24"/>
          <w:szCs w:val="24"/>
        </w:rPr>
        <w:t>Dean Savoie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. The Pledge of Allegiance was recited by all.</w:t>
      </w:r>
    </w:p>
    <w:p w14:paraId="4EA44157" w14:textId="77777777" w:rsidR="00650B15" w:rsidRPr="00650B15" w:rsidRDefault="00650B15" w:rsidP="0065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– Vincent Guillory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Oray Savoie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, Brett Bascle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, Jeffrey Bacon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Dean Savoie. A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bs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5F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n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one.</w:t>
      </w:r>
    </w:p>
    <w:p w14:paraId="0E6B7FA0" w14:textId="77777777" w:rsidR="00650B15" w:rsidRPr="00650B15" w:rsidRDefault="00650B15" w:rsidP="0065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0BDF83" w14:textId="77777777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Minutes: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Jeffrey Bacon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as presented. Voting yes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Jeffrey Bacon,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Oray Savoie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and Brett Bascle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14:paraId="5B8A7BE1" w14:textId="77777777" w:rsidR="00722D4D" w:rsidRDefault="00722D4D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BF5807" w14:textId="77777777" w:rsidR="00725C5A" w:rsidRPr="003328F8" w:rsidRDefault="003328F8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Adoption of Agenda: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motion was made by </w:t>
      </w:r>
      <w:r w:rsidR="00531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Brett Bascle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seconded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by </w:t>
      </w:r>
      <w:r w:rsidR="00531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Vincent Guillory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approve 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agenda. Voting yes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Jeffrey Bacon, </w:t>
      </w:r>
      <w:r w:rsidR="00531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Vincent Guillory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 Savoie and Brett Bascle; 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one.</w:t>
      </w:r>
      <w:r w:rsidR="00B65F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Motion approved.</w:t>
      </w:r>
    </w:p>
    <w:p w14:paraId="49A0F6F5" w14:textId="77777777" w:rsidR="003328F8" w:rsidRDefault="003328F8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2EFCDB" w14:textId="77777777" w:rsidR="00190B3E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Secretary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The following was accomplished: checked mail box, copied and assembled meeting paperwork (agenda, minutes, fina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ial report, etc.)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submitted minutes for publication in Daily Comet, sent minutes and agenda to Parish clerk, paid monthly bills,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aid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fourth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quarter taxes, mailed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postcards to Commission members, balanced checking account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recorded camp sales, contacted alligator harvesters about error in payment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prepared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items for end of year audit report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A72DF6" w14:textId="77777777" w:rsidR="00722D4D" w:rsidRDefault="00722D4D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9AE606" w14:textId="77777777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Financial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497292117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ion was made by Brett Bascle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and sec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onded by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Vincent Guillory 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accept the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 re</w:t>
      </w:r>
      <w:r w:rsidR="00B757B9">
        <w:rPr>
          <w:rFonts w:ascii="Times New Roman" w:eastAsia="Times New Roman" w:hAnsi="Times New Roman" w:cs="Times New Roman"/>
          <w:color w:val="000000"/>
          <w:sz w:val="24"/>
          <w:szCs w:val="24"/>
        </w:rPr>
        <w:t>port. Voting yes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ED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Jeffrey Bacon,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423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Oray Savoie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Brett Bascle; n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bookmarkEnd w:id="0"/>
    <w:p w14:paraId="21773BBD" w14:textId="77777777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3B870A" w14:textId="77777777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Input:</w:t>
      </w:r>
      <w:r w:rsidR="0072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None.</w:t>
      </w:r>
    </w:p>
    <w:p w14:paraId="64B8927A" w14:textId="77777777" w:rsidR="00CF2881" w:rsidRPr="00531086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17D8384D" w14:textId="31F2D2B3" w:rsidR="00650B15" w:rsidRPr="00650B15" w:rsidRDefault="00423ED7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Designation of Commission as State Board</w:t>
      </w:r>
      <w:r w:rsidR="002D1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CF2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 member Brett Bascle </w:t>
      </w:r>
      <w:r w:rsidR="00912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Vincent Guillory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propose a resolution to </w:t>
      </w:r>
      <w:r w:rsidR="00912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solicit a legal opinion from the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Attorney General</w:t>
      </w:r>
      <w:r w:rsidR="00912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whether or not the Commission is a State Board.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Voting yes- Jeffrey Bacon, Vincent Guillory, Oray Savoie and Brett Bascle; no – none. Motion approved.</w:t>
      </w:r>
    </w:p>
    <w:p w14:paraId="5CF49D9D" w14:textId="77777777" w:rsidR="00A0504D" w:rsidRDefault="00A0504D" w:rsidP="0049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4F805B" w14:textId="15F61808" w:rsidR="00A213E5" w:rsidRDefault="00B65F50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Update on Alligator Tag Revenue Report</w:t>
      </w:r>
      <w:r w:rsidR="00B7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650B15"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Commission’s secretary notified the board that contact has been made with the harvesters and payment for the shortage</w:t>
      </w:r>
      <w:r w:rsidR="00912F4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in the mail. </w:t>
      </w:r>
    </w:p>
    <w:p w14:paraId="17FBE140" w14:textId="77777777" w:rsidR="00B65F50" w:rsidRPr="00AF76A7" w:rsidRDefault="00B65F50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D24F3" w14:textId="77777777" w:rsidR="00650B15" w:rsidRPr="00B65F50" w:rsidRDefault="00B65F50" w:rsidP="003D0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Potential Camp Lease Site Selection Field Trip: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Commission discussed a future date proposal for commission field trip. Chairman Dean Savoie will decide on the date and inform the board at the next meeting.</w:t>
      </w:r>
    </w:p>
    <w:p w14:paraId="6E7F49CD" w14:textId="77777777" w:rsidR="003D0F38" w:rsidRDefault="003D0F38" w:rsidP="003D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F4146" w14:textId="77777777" w:rsidR="00B65F50" w:rsidRPr="00B65F50" w:rsidRDefault="00B65F50" w:rsidP="003D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Other Business:  </w:t>
      </w:r>
      <w:r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7C197C31" w14:textId="77777777" w:rsidR="00912F4F" w:rsidRDefault="00912F4F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B7E163" w14:textId="23D34C0E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Adjournment:  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 w:rsidR="009435A2">
        <w:rPr>
          <w:rFonts w:ascii="Times New Roman" w:eastAsia="Times New Roman" w:hAnsi="Times New Roman" w:cs="Times New Roman"/>
          <w:color w:val="000000"/>
          <w:sz w:val="24"/>
          <w:szCs w:val="24"/>
        </w:rPr>
        <w:t>Brett Bascle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9435A2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Savoi</w:t>
      </w:r>
      <w:r w:rsidR="003D0F3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5B57DE">
        <w:rPr>
          <w:rFonts w:ascii="Times New Roman" w:eastAsia="Times New Roman" w:hAnsi="Times New Roman" w:cs="Times New Roman"/>
          <w:color w:val="000000"/>
          <w:sz w:val="24"/>
          <w:szCs w:val="24"/>
        </w:rPr>
        <w:t>o adjourn the meeting.  Voting y</w:t>
      </w:r>
      <w:r w:rsidR="003D0F38">
        <w:rPr>
          <w:rFonts w:ascii="Times New Roman" w:eastAsia="Times New Roman" w:hAnsi="Times New Roman" w:cs="Times New Roman"/>
          <w:color w:val="000000"/>
          <w:sz w:val="24"/>
          <w:szCs w:val="24"/>
        </w:rPr>
        <w:t>es –</w:t>
      </w:r>
      <w:r w:rsidR="0094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Jeffrey Bacon, </w:t>
      </w:r>
      <w:r w:rsidR="00B65F50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3D0F38">
        <w:rPr>
          <w:rFonts w:ascii="Times New Roman" w:eastAsia="Times New Roman" w:hAnsi="Times New Roman" w:cs="Times New Roman"/>
          <w:color w:val="000000"/>
          <w:sz w:val="24"/>
          <w:szCs w:val="24"/>
        </w:rPr>
        <w:t>, Brett Bascle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Oray Savoie</w:t>
      </w:r>
      <w:r w:rsidR="001F5C6A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one.</w:t>
      </w:r>
    </w:p>
    <w:p w14:paraId="0E4E6D55" w14:textId="77777777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C50B9A" w14:textId="3E14B34C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me</w:t>
      </w:r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on Monday, </w:t>
      </w:r>
      <w:r w:rsidR="00B65F50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12</w:t>
      </w:r>
      <w:r w:rsidR="009435A2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5AF5DA" w14:textId="77777777" w:rsidR="005B57DE" w:rsidRDefault="005B57D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967D0B" w14:textId="77777777" w:rsidR="00650B15" w:rsidRPr="00650B15" w:rsidRDefault="00B65F50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Dean Savoie</w:t>
      </w:r>
    </w:p>
    <w:p w14:paraId="5B47E876" w14:textId="77777777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14:paraId="70ADCC0F" w14:textId="77777777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7A4971" w14:textId="77777777" w:rsidR="005B57DE" w:rsidRDefault="005B57DE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6066C4" w14:textId="77777777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Shontelle Cockerham</w:t>
      </w:r>
    </w:p>
    <w:p w14:paraId="09534A91" w14:textId="77777777" w:rsidR="00E7797B" w:rsidRDefault="00650B15" w:rsidP="00A0504D">
      <w:pPr>
        <w:spacing w:after="0" w:line="240" w:lineRule="auto"/>
        <w:jc w:val="both"/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</w:p>
    <w:sectPr w:rsidR="00E779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C3518" w14:textId="77777777" w:rsidR="00056377" w:rsidRDefault="00056377" w:rsidP="00D4625A">
      <w:pPr>
        <w:spacing w:after="0" w:line="240" w:lineRule="auto"/>
      </w:pPr>
      <w:r>
        <w:separator/>
      </w:r>
    </w:p>
  </w:endnote>
  <w:endnote w:type="continuationSeparator" w:id="0">
    <w:p w14:paraId="29F44AEE" w14:textId="77777777" w:rsidR="00056377" w:rsidRDefault="00056377" w:rsidP="00D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00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A1765" w14:textId="1330B82D" w:rsidR="005F3604" w:rsidRDefault="005F36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036A2" w14:textId="77777777" w:rsidR="005F3604" w:rsidRDefault="005F3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CD91A" w14:textId="77777777" w:rsidR="00056377" w:rsidRDefault="00056377" w:rsidP="00D4625A">
      <w:pPr>
        <w:spacing w:after="0" w:line="240" w:lineRule="auto"/>
      </w:pPr>
      <w:r>
        <w:separator/>
      </w:r>
    </w:p>
  </w:footnote>
  <w:footnote w:type="continuationSeparator" w:id="0">
    <w:p w14:paraId="564F9184" w14:textId="77777777" w:rsidR="00056377" w:rsidRDefault="00056377" w:rsidP="00D46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15"/>
    <w:rsid w:val="00030DB5"/>
    <w:rsid w:val="00056377"/>
    <w:rsid w:val="00072F0E"/>
    <w:rsid w:val="00190B3E"/>
    <w:rsid w:val="001A100C"/>
    <w:rsid w:val="001E00F4"/>
    <w:rsid w:val="001F5C6A"/>
    <w:rsid w:val="00272A54"/>
    <w:rsid w:val="002A29F3"/>
    <w:rsid w:val="002A6318"/>
    <w:rsid w:val="002D16A0"/>
    <w:rsid w:val="002F6685"/>
    <w:rsid w:val="003328F8"/>
    <w:rsid w:val="003C1EB0"/>
    <w:rsid w:val="003C2F5E"/>
    <w:rsid w:val="003D0F38"/>
    <w:rsid w:val="00423ED7"/>
    <w:rsid w:val="00491788"/>
    <w:rsid w:val="00531086"/>
    <w:rsid w:val="00571ED5"/>
    <w:rsid w:val="005B57DE"/>
    <w:rsid w:val="005F0276"/>
    <w:rsid w:val="005F3604"/>
    <w:rsid w:val="006106F7"/>
    <w:rsid w:val="00624E4B"/>
    <w:rsid w:val="00642F8A"/>
    <w:rsid w:val="00643E67"/>
    <w:rsid w:val="00650B15"/>
    <w:rsid w:val="006E63D3"/>
    <w:rsid w:val="00722D4D"/>
    <w:rsid w:val="00725C5A"/>
    <w:rsid w:val="00765FF0"/>
    <w:rsid w:val="00772B3E"/>
    <w:rsid w:val="00775491"/>
    <w:rsid w:val="00775F94"/>
    <w:rsid w:val="008A7A7C"/>
    <w:rsid w:val="008B1AF6"/>
    <w:rsid w:val="00912F4F"/>
    <w:rsid w:val="009435A2"/>
    <w:rsid w:val="00A0504D"/>
    <w:rsid w:val="00A213E5"/>
    <w:rsid w:val="00AF044F"/>
    <w:rsid w:val="00AF76A7"/>
    <w:rsid w:val="00B117EC"/>
    <w:rsid w:val="00B2086E"/>
    <w:rsid w:val="00B62711"/>
    <w:rsid w:val="00B65F50"/>
    <w:rsid w:val="00B757B9"/>
    <w:rsid w:val="00C061A7"/>
    <w:rsid w:val="00CF2881"/>
    <w:rsid w:val="00D27D95"/>
    <w:rsid w:val="00D4625A"/>
    <w:rsid w:val="00D81815"/>
    <w:rsid w:val="00E00E52"/>
    <w:rsid w:val="00E7797B"/>
    <w:rsid w:val="00EA7C08"/>
    <w:rsid w:val="00F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93A1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A"/>
  </w:style>
  <w:style w:type="paragraph" w:styleId="Footer">
    <w:name w:val="footer"/>
    <w:basedOn w:val="Normal"/>
    <w:link w:val="Foot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A"/>
  </w:style>
  <w:style w:type="paragraph" w:styleId="BalloonText">
    <w:name w:val="Balloon Text"/>
    <w:basedOn w:val="Normal"/>
    <w:link w:val="BalloonTextChar"/>
    <w:uiPriority w:val="99"/>
    <w:semiHidden/>
    <w:unhideWhenUsed/>
    <w:rsid w:val="0091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Vince G</cp:lastModifiedBy>
  <cp:revision>2</cp:revision>
  <cp:lastPrinted>2018-02-03T15:03:00Z</cp:lastPrinted>
  <dcterms:created xsi:type="dcterms:W3CDTF">2018-02-03T15:11:00Z</dcterms:created>
  <dcterms:modified xsi:type="dcterms:W3CDTF">2018-02-03T15:11:00Z</dcterms:modified>
</cp:coreProperties>
</file>